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6C2C" w14:textId="77777777" w:rsidR="00661EC7" w:rsidRDefault="00661EC7"/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2697"/>
        <w:gridCol w:w="1686"/>
        <w:gridCol w:w="1854"/>
      </w:tblGrid>
      <w:tr w:rsidR="00661EC7" w:rsidRPr="00661EC7" w14:paraId="212C5D55" w14:textId="77777777" w:rsidTr="00661EC7">
        <w:trPr>
          <w:trHeight w:val="459"/>
        </w:trPr>
        <w:tc>
          <w:tcPr>
            <w:tcW w:w="4385" w:type="dxa"/>
            <w:vMerge w:val="restart"/>
          </w:tcPr>
          <w:p w14:paraId="5CC7AC40" w14:textId="77777777" w:rsidR="00661EC7" w:rsidRPr="00661EC7" w:rsidRDefault="00661EC7" w:rsidP="00661EC7">
            <w:pPr>
              <w:spacing w:before="1" w:after="1"/>
              <w:rPr>
                <w:rFonts w:ascii="Times New Roman" w:eastAsia="Times New Roman" w:hAnsi="Times New Roman" w:cs="Times New Roman"/>
                <w:sz w:val="15"/>
              </w:rPr>
            </w:pPr>
          </w:p>
          <w:p w14:paraId="7327EC0A" w14:textId="77777777" w:rsidR="00661EC7" w:rsidRPr="00661EC7" w:rsidRDefault="00661EC7" w:rsidP="00661EC7">
            <w:pPr>
              <w:ind w:left="147"/>
              <w:rPr>
                <w:rFonts w:ascii="Times New Roman" w:eastAsia="Times New Roman" w:hAnsi="Times New Roman" w:cs="Times New Roman"/>
                <w:sz w:val="20"/>
              </w:rPr>
            </w:pPr>
            <w:r w:rsidRPr="00661EC7">
              <w:rPr>
                <w:rFonts w:ascii="Times New Roman" w:eastAsia="Times New Roman" w:hAnsi="Times New Roman" w:cs="Times New Roman"/>
                <w:noProof/>
                <w:sz w:val="20"/>
                <w:lang w:eastAsia="tr-TR"/>
              </w:rPr>
              <w:drawing>
                <wp:inline distT="0" distB="0" distL="0" distR="0" wp14:anchorId="4664F1C7" wp14:editId="299C47F8">
                  <wp:extent cx="2259165" cy="695705"/>
                  <wp:effectExtent l="0" t="0" r="0" b="0"/>
                  <wp:docPr id="2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16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vMerge w:val="restart"/>
          </w:tcPr>
          <w:p w14:paraId="5D971ED6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986E477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34"/>
              </w:rPr>
            </w:pPr>
          </w:p>
          <w:p w14:paraId="16F77237" w14:textId="77777777" w:rsidR="00661EC7" w:rsidRPr="00661EC7" w:rsidRDefault="00661EC7" w:rsidP="00661EC7">
            <w:pPr>
              <w:ind w:left="3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1EC7">
              <w:rPr>
                <w:rFonts w:ascii="Times New Roman" w:eastAsia="Times New Roman" w:hAnsi="Times New Roman" w:cs="Times New Roman"/>
                <w:b/>
              </w:rPr>
              <w:t>GÖREV TANIMI FORMU</w:t>
            </w:r>
          </w:p>
        </w:tc>
        <w:tc>
          <w:tcPr>
            <w:tcW w:w="1686" w:type="dxa"/>
          </w:tcPr>
          <w:p w14:paraId="2DE55850" w14:textId="77777777" w:rsidR="00661EC7" w:rsidRPr="00661EC7" w:rsidRDefault="00661EC7" w:rsidP="00661EC7">
            <w:pPr>
              <w:spacing w:before="115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Doküman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854" w:type="dxa"/>
          </w:tcPr>
          <w:p w14:paraId="4429A1A5" w14:textId="77777777" w:rsidR="006E6A34" w:rsidRPr="006E6A34" w:rsidRDefault="00661EC7" w:rsidP="006E6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A34">
              <w:rPr>
                <w:rFonts w:ascii="Times New Roman" w:hAnsi="Times New Roman" w:cs="Times New Roman"/>
                <w:sz w:val="20"/>
                <w:szCs w:val="20"/>
              </w:rPr>
              <w:t>AGÜ-502</w:t>
            </w:r>
            <w:r w:rsidR="006E6A34" w:rsidRPr="006E6A34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  <w:p w14:paraId="5279AE9B" w14:textId="145B7BB2" w:rsidR="00661EC7" w:rsidRPr="006E6A34" w:rsidRDefault="006E6A34" w:rsidP="006E6A34">
            <w:pPr>
              <w:jc w:val="center"/>
            </w:pPr>
            <w:r w:rsidRPr="006E6A34">
              <w:rPr>
                <w:rFonts w:ascii="Times New Roman" w:hAnsi="Times New Roman" w:cs="Times New Roman"/>
                <w:sz w:val="20"/>
                <w:szCs w:val="20"/>
              </w:rPr>
              <w:t>GRV</w:t>
            </w:r>
            <w:r w:rsidR="0021054D">
              <w:rPr>
                <w:rFonts w:ascii="Times New Roman" w:hAnsi="Times New Roman" w:cs="Times New Roman"/>
                <w:sz w:val="20"/>
                <w:szCs w:val="20"/>
              </w:rPr>
              <w:t>-008</w:t>
            </w:r>
          </w:p>
        </w:tc>
      </w:tr>
      <w:tr w:rsidR="00661EC7" w:rsidRPr="00661EC7" w14:paraId="0BE76A3D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3E05445F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6B1CB6B8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</w:tcPr>
          <w:p w14:paraId="479A9240" w14:textId="77777777" w:rsidR="00661EC7" w:rsidRPr="00661EC7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Yayın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0FE98030" w14:textId="77777777" w:rsidR="00661EC7" w:rsidRPr="00661EC7" w:rsidRDefault="00661EC7" w:rsidP="00661EC7">
            <w:pPr>
              <w:spacing w:before="52"/>
              <w:ind w:right="3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661EC7">
              <w:rPr>
                <w:rFonts w:ascii="Times New Roman" w:eastAsia="Times New Roman" w:hAnsi="Times New Roman" w:cs="Times New Roman"/>
                <w:sz w:val="20"/>
              </w:rPr>
              <w:t>15/03/2023</w:t>
            </w:r>
          </w:p>
        </w:tc>
      </w:tr>
      <w:tr w:rsidR="00661EC7" w:rsidRPr="00661EC7" w14:paraId="661BA7DD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47E34D7F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7620E8D6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</w:tcPr>
          <w:p w14:paraId="67914291" w14:textId="77777777" w:rsidR="00661EC7" w:rsidRPr="00661EC7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Revizyon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854" w:type="dxa"/>
          </w:tcPr>
          <w:p w14:paraId="4AB39303" w14:textId="77777777" w:rsidR="00661EC7" w:rsidRPr="00661EC7" w:rsidRDefault="00661EC7" w:rsidP="00661EC7">
            <w:pPr>
              <w:spacing w:before="119" w:line="195" w:lineRule="exact"/>
              <w:ind w:right="40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61EC7" w:rsidRPr="00661EC7" w14:paraId="6E9B1C46" w14:textId="77777777" w:rsidTr="00661EC7">
        <w:trPr>
          <w:trHeight w:val="335"/>
        </w:trPr>
        <w:tc>
          <w:tcPr>
            <w:tcW w:w="4385" w:type="dxa"/>
            <w:vMerge/>
            <w:tcBorders>
              <w:top w:val="nil"/>
            </w:tcBorders>
          </w:tcPr>
          <w:p w14:paraId="4E03B7F4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14:paraId="7FB4F057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</w:tcPr>
          <w:p w14:paraId="5B753E9A" w14:textId="77777777" w:rsidR="00661EC7" w:rsidRPr="00661EC7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Revizyon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1854" w:type="dxa"/>
          </w:tcPr>
          <w:p w14:paraId="3BEF83AB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61EC7" w:rsidRPr="00661EC7" w14:paraId="583117D2" w14:textId="77777777" w:rsidTr="00661EC7">
        <w:trPr>
          <w:trHeight w:val="335"/>
        </w:trPr>
        <w:tc>
          <w:tcPr>
            <w:tcW w:w="4385" w:type="dxa"/>
          </w:tcPr>
          <w:p w14:paraId="4F988B83" w14:textId="77777777" w:rsidR="00661EC7" w:rsidRPr="00661EC7" w:rsidRDefault="00661EC7" w:rsidP="00661EC7">
            <w:pPr>
              <w:spacing w:before="52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İNSAN VE TOPLUM BİLİMLERİ FAKÜLTESİ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14:paraId="2A2CF197" w14:textId="77777777" w:rsidR="00661EC7" w:rsidRPr="00661EC7" w:rsidRDefault="00661EC7" w:rsidP="00661EC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86" w:type="dxa"/>
          </w:tcPr>
          <w:p w14:paraId="193CEEE5" w14:textId="77777777" w:rsidR="00661EC7" w:rsidRPr="00661EC7" w:rsidRDefault="00661EC7" w:rsidP="00661EC7">
            <w:pPr>
              <w:spacing w:before="52"/>
              <w:ind w:left="10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Sayfa</w:t>
            </w:r>
            <w:proofErr w:type="spellEnd"/>
            <w:r w:rsidRPr="00661EC7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661EC7">
              <w:rPr>
                <w:rFonts w:ascii="Times New Roman" w:eastAsia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1854" w:type="dxa"/>
          </w:tcPr>
          <w:p w14:paraId="51A59424" w14:textId="77777777" w:rsidR="00661EC7" w:rsidRPr="00661EC7" w:rsidRDefault="00661EC7" w:rsidP="00661EC7">
            <w:pPr>
              <w:spacing w:before="52"/>
              <w:ind w:left="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61EC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</w:tbl>
    <w:p w14:paraId="6E6BBEF5" w14:textId="77777777" w:rsidR="00661EC7" w:rsidRPr="00661EC7" w:rsidRDefault="00661EC7" w:rsidP="00661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689BDE2" w14:textId="77777777" w:rsidR="00661EC7" w:rsidRPr="00661EC7" w:rsidRDefault="00661EC7" w:rsidP="00661EC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6652"/>
      </w:tblGrid>
      <w:tr w:rsidR="00661EC7" w:rsidRPr="0085244A" w14:paraId="6CAEF580" w14:textId="77777777" w:rsidTr="000B5C8C">
        <w:trPr>
          <w:trHeight w:val="252"/>
        </w:trPr>
        <w:tc>
          <w:tcPr>
            <w:tcW w:w="10642" w:type="dxa"/>
            <w:gridSpan w:val="2"/>
          </w:tcPr>
          <w:p w14:paraId="5D464AC3" w14:textId="77777777" w:rsidR="00661EC7" w:rsidRPr="0085244A" w:rsidRDefault="00661EC7" w:rsidP="00CC608A">
            <w:pPr>
              <w:spacing w:line="233" w:lineRule="exact"/>
              <w:ind w:left="3537" w:right="39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KADRO</w:t>
            </w:r>
            <w:r w:rsidRPr="0085244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VE</w:t>
            </w:r>
            <w:r w:rsidRPr="0085244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POZİSYONUN</w:t>
            </w:r>
          </w:p>
        </w:tc>
      </w:tr>
      <w:tr w:rsidR="00661EC7" w:rsidRPr="0085244A" w14:paraId="1C74451A" w14:textId="77777777" w:rsidTr="000B5C8C">
        <w:trPr>
          <w:trHeight w:val="252"/>
        </w:trPr>
        <w:tc>
          <w:tcPr>
            <w:tcW w:w="3990" w:type="dxa"/>
          </w:tcPr>
          <w:p w14:paraId="0F0D2777" w14:textId="77777777" w:rsidR="00661EC7" w:rsidRPr="0085244A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BİRİMİ/ALT</w:t>
            </w:r>
            <w:r w:rsidRPr="0085244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BİRİMİ</w:t>
            </w:r>
          </w:p>
        </w:tc>
        <w:tc>
          <w:tcPr>
            <w:tcW w:w="6652" w:type="dxa"/>
          </w:tcPr>
          <w:p w14:paraId="06AFAC5E" w14:textId="77777777" w:rsidR="00661EC7" w:rsidRPr="0085244A" w:rsidRDefault="00661EC7" w:rsidP="00661EC7">
            <w:pPr>
              <w:rPr>
                <w:rFonts w:ascii="Times New Roman" w:eastAsia="Times New Roman" w:hAnsi="Times New Roman" w:cs="Times New Roman"/>
              </w:rPr>
            </w:pPr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İnsan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Toplum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Bilimleri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Fakültesi</w:t>
            </w:r>
            <w:proofErr w:type="spellEnd"/>
          </w:p>
        </w:tc>
      </w:tr>
      <w:tr w:rsidR="00661EC7" w:rsidRPr="0085244A" w14:paraId="06A1664F" w14:textId="77777777" w:rsidTr="000B5C8C">
        <w:trPr>
          <w:trHeight w:val="252"/>
        </w:trPr>
        <w:tc>
          <w:tcPr>
            <w:tcW w:w="3990" w:type="dxa"/>
          </w:tcPr>
          <w:p w14:paraId="338BBDB4" w14:textId="77777777" w:rsidR="00661EC7" w:rsidRPr="0085244A" w:rsidRDefault="00661EC7" w:rsidP="00661EC7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6652" w:type="dxa"/>
          </w:tcPr>
          <w:p w14:paraId="12F97244" w14:textId="5A5D4B0E" w:rsidR="00661EC7" w:rsidRPr="0085244A" w:rsidRDefault="00661EC7" w:rsidP="00661EC7">
            <w:pPr>
              <w:rPr>
                <w:rFonts w:ascii="Times New Roman" w:eastAsia="Times New Roman" w:hAnsi="Times New Roman" w:cs="Times New Roman"/>
              </w:rPr>
            </w:pPr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950D0" w:rsidRPr="0085244A">
              <w:rPr>
                <w:rFonts w:ascii="Times New Roman" w:eastAsia="Times New Roman" w:hAnsi="Times New Roman" w:cs="Times New Roman"/>
              </w:rPr>
              <w:t>İdari</w:t>
            </w:r>
            <w:proofErr w:type="spellEnd"/>
            <w:r w:rsidR="004950D0"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950D0" w:rsidRPr="0085244A">
              <w:rPr>
                <w:rFonts w:ascii="Times New Roman" w:eastAsia="Times New Roman" w:hAnsi="Times New Roman" w:cs="Times New Roman"/>
              </w:rPr>
              <w:t>Personel</w:t>
            </w:r>
            <w:proofErr w:type="spellEnd"/>
          </w:p>
        </w:tc>
      </w:tr>
      <w:tr w:rsidR="000A510E" w:rsidRPr="0085244A" w14:paraId="3A4E93DD" w14:textId="77777777" w:rsidTr="000B5C8C">
        <w:trPr>
          <w:trHeight w:val="252"/>
        </w:trPr>
        <w:tc>
          <w:tcPr>
            <w:tcW w:w="3990" w:type="dxa"/>
          </w:tcPr>
          <w:p w14:paraId="78DEA2BD" w14:textId="77777777" w:rsidR="000A510E" w:rsidRPr="0085244A" w:rsidRDefault="000A510E" w:rsidP="000A510E">
            <w:pPr>
              <w:spacing w:line="233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6652" w:type="dxa"/>
          </w:tcPr>
          <w:p w14:paraId="101615CA" w14:textId="796D9331" w:rsidR="000A510E" w:rsidRPr="0085244A" w:rsidRDefault="000A510E" w:rsidP="000A510E">
            <w:pPr>
              <w:rPr>
                <w:rFonts w:ascii="Times New Roman" w:eastAsia="Times New Roman" w:hAnsi="Times New Roman" w:cs="Times New Roman"/>
              </w:rPr>
            </w:pPr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32EE5">
              <w:rPr>
                <w:rFonts w:ascii="Times New Roman" w:eastAsia="Times New Roman" w:hAnsi="Times New Roman" w:cs="Times New Roman"/>
              </w:rPr>
              <w:t>Şube</w:t>
            </w:r>
            <w:proofErr w:type="spellEnd"/>
            <w:r w:rsidR="00D32E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32EE5">
              <w:rPr>
                <w:rFonts w:ascii="Times New Roman" w:eastAsia="Times New Roman" w:hAnsi="Times New Roman" w:cs="Times New Roman"/>
              </w:rPr>
              <w:t>Müdürü</w:t>
            </w:r>
            <w:proofErr w:type="spellEnd"/>
            <w:r w:rsidR="00D32EE5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End"/>
            <w:r w:rsidRPr="0085244A">
              <w:rPr>
                <w:rFonts w:ascii="Times New Roman" w:eastAsia="Times New Roman" w:hAnsi="Times New Roman" w:cs="Times New Roman"/>
              </w:rPr>
              <w:t xml:space="preserve">Mali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İşler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Maaş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Mutemetliği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510E" w:rsidRPr="0085244A" w14:paraId="7A650CBF" w14:textId="77777777" w:rsidTr="000B5C8C">
        <w:trPr>
          <w:trHeight w:val="252"/>
        </w:trPr>
        <w:tc>
          <w:tcPr>
            <w:tcW w:w="3990" w:type="dxa"/>
          </w:tcPr>
          <w:p w14:paraId="738B68F0" w14:textId="77777777" w:rsidR="000A510E" w:rsidRPr="0085244A" w:rsidRDefault="000A510E" w:rsidP="007815E8">
            <w:pPr>
              <w:spacing w:line="233" w:lineRule="exact"/>
              <w:ind w:left="277"/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BAĞLI</w:t>
            </w:r>
            <w:r w:rsidRPr="0085244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BULUNDUĞU</w:t>
            </w:r>
            <w:r w:rsidRPr="0085244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YÖNETİCİ</w:t>
            </w:r>
          </w:p>
        </w:tc>
        <w:tc>
          <w:tcPr>
            <w:tcW w:w="6652" w:type="dxa"/>
          </w:tcPr>
          <w:p w14:paraId="4645AF5B" w14:textId="1335DFC7" w:rsidR="000A510E" w:rsidRPr="0085244A" w:rsidRDefault="000A510E" w:rsidP="00896BC8">
            <w:pPr>
              <w:rPr>
                <w:rFonts w:ascii="Times New Roman" w:eastAsia="Times New Roman" w:hAnsi="Times New Roman" w:cs="Times New Roman"/>
              </w:rPr>
            </w:pPr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Fakülte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Sekreteri</w:t>
            </w:r>
            <w:proofErr w:type="spellEnd"/>
            <w:r w:rsidR="00896BC8" w:rsidRPr="0085244A">
              <w:rPr>
                <w:rFonts w:ascii="Times New Roman" w:eastAsia="Times New Roman" w:hAnsi="Times New Roman" w:cs="Times New Roman"/>
              </w:rPr>
              <w:t>, Dekan</w:t>
            </w:r>
          </w:p>
        </w:tc>
      </w:tr>
      <w:tr w:rsidR="000A510E" w:rsidRPr="0085244A" w14:paraId="4EF7770D" w14:textId="77777777" w:rsidTr="000B5C8C">
        <w:trPr>
          <w:trHeight w:val="252"/>
        </w:trPr>
        <w:tc>
          <w:tcPr>
            <w:tcW w:w="10642" w:type="dxa"/>
            <w:gridSpan w:val="2"/>
          </w:tcPr>
          <w:p w14:paraId="11A701A9" w14:textId="77777777" w:rsidR="000A510E" w:rsidRPr="0085244A" w:rsidRDefault="000A510E" w:rsidP="000A510E">
            <w:pPr>
              <w:spacing w:line="233" w:lineRule="exact"/>
              <w:ind w:left="3144"/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A.</w:t>
            </w:r>
            <w:r w:rsidRPr="0085244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GÖREV</w:t>
            </w:r>
            <w:r w:rsidRPr="0085244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VE</w:t>
            </w:r>
            <w:r w:rsidRPr="0085244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İŞLERE</w:t>
            </w:r>
            <w:r w:rsidRPr="0085244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İLİŞKİN</w:t>
            </w:r>
            <w:r w:rsidRPr="0085244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BİLGİLER</w:t>
            </w:r>
          </w:p>
        </w:tc>
      </w:tr>
      <w:tr w:rsidR="000A510E" w:rsidRPr="0085244A" w14:paraId="15B2EF39" w14:textId="77777777" w:rsidTr="000B5C8C">
        <w:trPr>
          <w:trHeight w:val="1165"/>
        </w:trPr>
        <w:tc>
          <w:tcPr>
            <w:tcW w:w="10642" w:type="dxa"/>
            <w:gridSpan w:val="2"/>
          </w:tcPr>
          <w:p w14:paraId="069F1294" w14:textId="77777777" w:rsidR="000A510E" w:rsidRPr="0085244A" w:rsidRDefault="000A510E" w:rsidP="000A510E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GÖREV/İŞİN KISA</w:t>
            </w:r>
            <w:r w:rsidRPr="0085244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TANIMI</w:t>
            </w:r>
          </w:p>
          <w:p w14:paraId="1F987DFA" w14:textId="203E4F40" w:rsidR="000A510E" w:rsidRPr="0085244A" w:rsidRDefault="003D7900" w:rsidP="000A510E">
            <w:pPr>
              <w:adjustRightInd w:val="0"/>
              <w:ind w:left="135" w:right="303" w:firstLine="426"/>
              <w:jc w:val="both"/>
              <w:rPr>
                <w:rFonts w:ascii="Times New Roman" w:hAnsi="Times New Roman" w:cs="Times New Roman"/>
                <w:lang w:val="tr-TR"/>
              </w:rPr>
            </w:pPr>
            <w:r w:rsidRPr="0085244A">
              <w:rPr>
                <w:rFonts w:ascii="Times New Roman" w:hAnsi="Times New Roman" w:cs="Times New Roman"/>
                <w:lang w:val="tr-TR"/>
              </w:rPr>
              <w:t>Maaş mutemetliği, s</w:t>
            </w:r>
            <w:r w:rsidR="000A510E" w:rsidRPr="0085244A">
              <w:rPr>
                <w:rFonts w:ascii="Times New Roman" w:hAnsi="Times New Roman" w:cs="Times New Roman"/>
                <w:lang w:val="tr-TR"/>
              </w:rPr>
              <w:t xml:space="preserve">atın </w:t>
            </w:r>
            <w:r w:rsidRPr="0085244A">
              <w:rPr>
                <w:rFonts w:ascii="Times New Roman" w:hAnsi="Times New Roman" w:cs="Times New Roman"/>
                <w:lang w:val="tr-TR"/>
              </w:rPr>
              <w:t>a</w:t>
            </w:r>
            <w:r w:rsidR="000A510E" w:rsidRPr="0085244A">
              <w:rPr>
                <w:rFonts w:ascii="Times New Roman" w:hAnsi="Times New Roman" w:cs="Times New Roman"/>
                <w:lang w:val="tr-TR"/>
              </w:rPr>
              <w:t xml:space="preserve">lma – </w:t>
            </w:r>
            <w:r w:rsidRPr="0085244A">
              <w:rPr>
                <w:rFonts w:ascii="Times New Roman" w:hAnsi="Times New Roman" w:cs="Times New Roman"/>
                <w:lang w:val="tr-TR"/>
              </w:rPr>
              <w:t>t</w:t>
            </w:r>
            <w:r w:rsidR="000A510E" w:rsidRPr="0085244A">
              <w:rPr>
                <w:rFonts w:ascii="Times New Roman" w:hAnsi="Times New Roman" w:cs="Times New Roman"/>
                <w:lang w:val="tr-TR"/>
              </w:rPr>
              <w:t>ahakkuk</w:t>
            </w:r>
            <w:r w:rsidR="000A510E" w:rsidRPr="0085244A">
              <w:rPr>
                <w:rFonts w:ascii="Times New Roman" w:hAnsi="Times New Roman" w:cs="Times New Roman"/>
                <w:color w:val="000000"/>
                <w:lang w:val="tr-TR"/>
              </w:rPr>
              <w:t xml:space="preserve"> konularında</w:t>
            </w:r>
            <w:r w:rsidRPr="0085244A">
              <w:rPr>
                <w:rFonts w:ascii="Times New Roman" w:hAnsi="Times New Roman" w:cs="Times New Roman"/>
                <w:color w:val="1A1A1A"/>
                <w:lang w:val="tr-TR"/>
              </w:rPr>
              <w:t xml:space="preserve"> gerekli tüm faaliyetleri mevzuat hükümlerine uygun bir şekilde yürütmek.</w:t>
            </w:r>
          </w:p>
          <w:p w14:paraId="38259ADD" w14:textId="77777777" w:rsidR="000A510E" w:rsidRPr="0085244A" w:rsidRDefault="000A510E" w:rsidP="000A510E">
            <w:pPr>
              <w:pStyle w:val="ListeParagraf"/>
              <w:ind w:left="46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A510E" w:rsidRPr="0085244A" w14:paraId="51DB7B3F" w14:textId="77777777" w:rsidTr="0085244A">
        <w:trPr>
          <w:trHeight w:val="4891"/>
        </w:trPr>
        <w:tc>
          <w:tcPr>
            <w:tcW w:w="10642" w:type="dxa"/>
            <w:gridSpan w:val="2"/>
          </w:tcPr>
          <w:p w14:paraId="61B4B689" w14:textId="77777777" w:rsidR="003D7900" w:rsidRPr="0085244A" w:rsidRDefault="003D7900" w:rsidP="003D7900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GÖREV/İŞ</w:t>
            </w:r>
            <w:r w:rsidRPr="0085244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YETKİ</w:t>
            </w:r>
            <w:r w:rsidRPr="0085244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VE</w:t>
            </w:r>
            <w:r w:rsidRPr="0085244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SORUMLULUKLAR</w:t>
            </w:r>
          </w:p>
          <w:p w14:paraId="3ACE6214" w14:textId="77777777" w:rsidR="003D7900" w:rsidRPr="0085244A" w:rsidRDefault="003D7900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Fakülte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personelinin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maaş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işlemlerini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düzenli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bir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şekilde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yürütmek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4EC3595C" w14:textId="103689CC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Dönem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içi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uygulama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dersleri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ve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yılsonu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stajlarına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katılan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r w:rsidR="003D7900" w:rsidRPr="0085244A">
              <w:rPr>
                <w:rFonts w:ascii="Times New Roman" w:hAnsi="Times New Roman" w:cs="Times New Roman"/>
              </w:rPr>
              <w:t xml:space="preserve">SGK </w:t>
            </w:r>
            <w:proofErr w:type="spellStart"/>
            <w:r w:rsidR="003D7900" w:rsidRPr="0085244A">
              <w:rPr>
                <w:rFonts w:ascii="Times New Roman" w:hAnsi="Times New Roman" w:cs="Times New Roman"/>
              </w:rPr>
              <w:t>giriş-</w:t>
            </w:r>
            <w:r w:rsidRPr="0085244A">
              <w:rPr>
                <w:rFonts w:ascii="Times New Roman" w:hAnsi="Times New Roman" w:cs="Times New Roman"/>
              </w:rPr>
              <w:t>çıkış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ve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prim </w:t>
            </w:r>
            <w:proofErr w:type="spellStart"/>
            <w:r w:rsidRPr="0085244A">
              <w:rPr>
                <w:rFonts w:ascii="Times New Roman" w:hAnsi="Times New Roman" w:cs="Times New Roman"/>
              </w:rPr>
              <w:t>ödemelerini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yapmak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1B751429" w14:textId="17510126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5244A">
              <w:rPr>
                <w:rFonts w:ascii="Times New Roman" w:hAnsi="Times New Roman" w:cs="Times New Roman"/>
              </w:rPr>
              <w:t xml:space="preserve">Akademik </w:t>
            </w:r>
            <w:proofErr w:type="spellStart"/>
            <w:r w:rsidRPr="0085244A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ek </w:t>
            </w:r>
            <w:proofErr w:type="spellStart"/>
            <w:r w:rsidRPr="0085244A">
              <w:rPr>
                <w:rFonts w:ascii="Times New Roman" w:hAnsi="Times New Roman" w:cs="Times New Roman"/>
              </w:rPr>
              <w:t>ders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sınav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ücretlerinin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hesaplamasını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yapmak</w:t>
            </w:r>
            <w:proofErr w:type="spellEnd"/>
            <w:r w:rsidR="003D7900" w:rsidRPr="0085244A">
              <w:rPr>
                <w:rFonts w:ascii="Times New Roman" w:hAnsi="Times New Roman" w:cs="Times New Roman"/>
              </w:rPr>
              <w:t>,</w:t>
            </w:r>
          </w:p>
          <w:p w14:paraId="2D47CCE1" w14:textId="0FB0F73F" w:rsidR="000A510E" w:rsidRPr="0085244A" w:rsidRDefault="007815E8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Geçici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ve</w:t>
            </w:r>
            <w:proofErr w:type="spellEnd"/>
            <w:r w:rsidR="000A510E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510E" w:rsidRPr="0085244A">
              <w:rPr>
                <w:rFonts w:ascii="Times New Roman" w:hAnsi="Times New Roman" w:cs="Times New Roman"/>
              </w:rPr>
              <w:t>sürekli</w:t>
            </w:r>
            <w:proofErr w:type="spellEnd"/>
            <w:r w:rsidR="000A510E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510E" w:rsidRPr="0085244A">
              <w:rPr>
                <w:rFonts w:ascii="Times New Roman" w:hAnsi="Times New Roman" w:cs="Times New Roman"/>
              </w:rPr>
              <w:t>görev</w:t>
            </w:r>
            <w:proofErr w:type="spellEnd"/>
            <w:r w:rsidR="000A510E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510E" w:rsidRPr="0085244A">
              <w:rPr>
                <w:rFonts w:ascii="Times New Roman" w:hAnsi="Times New Roman" w:cs="Times New Roman"/>
              </w:rPr>
              <w:t>yolluğu</w:t>
            </w:r>
            <w:proofErr w:type="spellEnd"/>
            <w:r w:rsidR="000A510E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ilgili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işlemleri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yapmak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52193C7D" w14:textId="77777777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Fakültenin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ödemelerine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ilişkin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tahakkukların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hazırlanmasını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sağlamak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338A530A" w14:textId="5D52F1F5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Ödemeleri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ilgili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olarak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yeteri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kadar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ödenek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bulunup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bulunmadığını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kontrol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etmek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5CA0869D" w14:textId="686B8296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G</w:t>
            </w:r>
            <w:r w:rsidR="007815E8" w:rsidRPr="0085244A">
              <w:rPr>
                <w:rFonts w:ascii="Times New Roman" w:hAnsi="Times New Roman" w:cs="Times New Roman"/>
              </w:rPr>
              <w:t>iderlerin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mevzuat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hükümleri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ve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bütçe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tertiplerine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uygun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yapılmasını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sağlamak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1632DCBE" w14:textId="0B316FD7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kıdem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ve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terfi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değişikliklerinin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maaş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sistemine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girilmesini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sağlamak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384B2F5A" w14:textId="251DA4F9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Görev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85244A">
              <w:rPr>
                <w:rFonts w:ascii="Times New Roman" w:hAnsi="Times New Roman" w:cs="Times New Roman"/>
              </w:rPr>
              <w:t>başlayan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kısıt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maaşının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hazırlanmasını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sağlamak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376470BA" w14:textId="06712590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İdari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personelin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giyim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yardımlarının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tahakkuk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ettirilmesini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sağlamak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4F587066" w14:textId="2F1EDAAB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Kişi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borçlarının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tahsili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ilgili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işlemleri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yapıp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takip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etmek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00B9E818" w14:textId="0206DC14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İhale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ve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satın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alma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işlemlerinin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kanun </w:t>
            </w:r>
            <w:proofErr w:type="spellStart"/>
            <w:r w:rsidRPr="0085244A">
              <w:rPr>
                <w:rFonts w:ascii="Times New Roman" w:hAnsi="Times New Roman" w:cs="Times New Roman"/>
              </w:rPr>
              <w:t>ve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yönetmeliklere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uygun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bir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şekilde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yapılmasını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sağlamak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2B590371" w14:textId="1A9327AB" w:rsidR="007815E8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Hizmet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alımı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ilgili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işlemleri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yürütmek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2F095503" w14:textId="466CBE8B" w:rsidR="007815E8" w:rsidRPr="0085244A" w:rsidRDefault="007815E8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Kısmi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zamanlı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çalışan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işe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giriş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çıkışlarını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ve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puantaj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tablolarını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ilgili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birime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244A">
              <w:rPr>
                <w:rFonts w:ascii="Times New Roman" w:hAnsi="Times New Roman" w:cs="Times New Roman"/>
              </w:rPr>
              <w:t>bildirmek</w:t>
            </w:r>
            <w:proofErr w:type="spellEnd"/>
            <w:r w:rsidRPr="0085244A">
              <w:rPr>
                <w:rFonts w:ascii="Times New Roman" w:hAnsi="Times New Roman" w:cs="Times New Roman"/>
              </w:rPr>
              <w:t>,</w:t>
            </w:r>
          </w:p>
          <w:p w14:paraId="32DE1A2C" w14:textId="2A82F879" w:rsidR="000A510E" w:rsidRPr="0085244A" w:rsidRDefault="000A510E" w:rsidP="0085244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85244A">
              <w:rPr>
                <w:rFonts w:ascii="Times New Roman" w:hAnsi="Times New Roman" w:cs="Times New Roman"/>
              </w:rPr>
              <w:t>Amirlerinin</w:t>
            </w:r>
            <w:proofErr w:type="spellEnd"/>
            <w:r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vereceği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diğer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görevleri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15E8" w:rsidRPr="0085244A">
              <w:rPr>
                <w:rFonts w:ascii="Times New Roman" w:hAnsi="Times New Roman" w:cs="Times New Roman"/>
              </w:rPr>
              <w:t>yapmak</w:t>
            </w:r>
            <w:proofErr w:type="spellEnd"/>
            <w:r w:rsidR="007815E8" w:rsidRPr="0085244A">
              <w:rPr>
                <w:rFonts w:ascii="Times New Roman" w:hAnsi="Times New Roman" w:cs="Times New Roman"/>
              </w:rPr>
              <w:t>.</w:t>
            </w:r>
          </w:p>
          <w:p w14:paraId="43593F3A" w14:textId="77777777" w:rsidR="000A510E" w:rsidRPr="0085244A" w:rsidRDefault="000A510E" w:rsidP="0085244A">
            <w:pPr>
              <w:pStyle w:val="NormalWeb"/>
              <w:tabs>
                <w:tab w:val="left" w:pos="709"/>
              </w:tabs>
              <w:spacing w:before="120" w:beforeAutospacing="0" w:after="0" w:afterAutospacing="0" w:line="276" w:lineRule="auto"/>
              <w:jc w:val="both"/>
              <w:rPr>
                <w:b/>
                <w:sz w:val="22"/>
                <w:szCs w:val="22"/>
                <w:lang w:val="tr-TR"/>
              </w:rPr>
            </w:pPr>
          </w:p>
        </w:tc>
      </w:tr>
      <w:tr w:rsidR="000A510E" w:rsidRPr="0085244A" w14:paraId="560F7E5A" w14:textId="77777777" w:rsidTr="000B5C8C">
        <w:trPr>
          <w:trHeight w:val="255"/>
        </w:trPr>
        <w:tc>
          <w:tcPr>
            <w:tcW w:w="10642" w:type="dxa"/>
            <w:gridSpan w:val="2"/>
          </w:tcPr>
          <w:p w14:paraId="6C13FE4B" w14:textId="77777777" w:rsidR="000A510E" w:rsidRPr="0085244A" w:rsidRDefault="000A510E" w:rsidP="000A510E">
            <w:pPr>
              <w:spacing w:line="235" w:lineRule="exact"/>
              <w:ind w:left="1880"/>
              <w:rPr>
                <w:rFonts w:ascii="Times New Roman" w:eastAsia="Times New Roman" w:hAnsi="Times New Roman" w:cs="Times New Roman"/>
                <w:b/>
              </w:rPr>
            </w:pPr>
            <w:r w:rsidRPr="0085244A">
              <w:rPr>
                <w:rFonts w:ascii="Times New Roman" w:eastAsia="Times New Roman" w:hAnsi="Times New Roman" w:cs="Times New Roman"/>
                <w:b/>
              </w:rPr>
              <w:t>B.</w:t>
            </w:r>
            <w:r w:rsidRPr="0085244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BU</w:t>
            </w:r>
            <w:r w:rsidRPr="0085244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KADROYA</w:t>
            </w:r>
            <w:r w:rsidRPr="0085244A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ATANACAKLARDA</w:t>
            </w:r>
            <w:r w:rsidRPr="0085244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ARANILACAK</w:t>
            </w:r>
            <w:r w:rsidRPr="0085244A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85244A">
              <w:rPr>
                <w:rFonts w:ascii="Times New Roman" w:eastAsia="Times New Roman" w:hAnsi="Times New Roman" w:cs="Times New Roman"/>
                <w:b/>
              </w:rPr>
              <w:t>NİTELİKLER</w:t>
            </w:r>
          </w:p>
        </w:tc>
      </w:tr>
      <w:tr w:rsidR="000A510E" w:rsidRPr="0085244A" w14:paraId="6CF6C0F2" w14:textId="77777777" w:rsidTr="0085244A">
        <w:trPr>
          <w:trHeight w:val="1195"/>
        </w:trPr>
        <w:tc>
          <w:tcPr>
            <w:tcW w:w="10642" w:type="dxa"/>
            <w:gridSpan w:val="2"/>
          </w:tcPr>
          <w:p w14:paraId="7CD22794" w14:textId="49DB2514" w:rsidR="000A510E" w:rsidRPr="0085244A" w:rsidRDefault="000A510E" w:rsidP="000A510E">
            <w:pPr>
              <w:tabs>
                <w:tab w:val="left" w:pos="426"/>
              </w:tabs>
              <w:adjustRightInd w:val="0"/>
              <w:spacing w:before="120" w:line="276" w:lineRule="auto"/>
              <w:rPr>
                <w:rFonts w:ascii="Times New Roman" w:eastAsia="Times New Roman" w:hAnsi="Times New Roman" w:cs="Times New Roman"/>
              </w:rPr>
            </w:pPr>
          </w:p>
          <w:p w14:paraId="01155CB3" w14:textId="77777777" w:rsidR="00F040F6" w:rsidRPr="00F040F6" w:rsidRDefault="00F040F6" w:rsidP="003D7900">
            <w:pPr>
              <w:pStyle w:val="ListeParagraf"/>
              <w:rPr>
                <w:rFonts w:ascii="Times New Roman" w:hAnsi="Times New Roman" w:cs="Times New Roman"/>
              </w:rPr>
            </w:pPr>
            <w:r w:rsidRPr="001F5680">
              <w:rPr>
                <w:rFonts w:ascii="Times New Roman" w:hAnsi="Times New Roman" w:cs="Times New Roman"/>
                <w:b/>
                <w:bCs/>
              </w:rPr>
              <w:t>1.</w:t>
            </w:r>
            <w:r w:rsidRPr="00F040F6">
              <w:rPr>
                <w:rFonts w:ascii="Times New Roman" w:hAnsi="Times New Roman" w:cs="Times New Roman"/>
              </w:rPr>
              <w:t xml:space="preserve"> 657 </w:t>
            </w:r>
            <w:proofErr w:type="spellStart"/>
            <w:r w:rsidRPr="00F040F6">
              <w:rPr>
                <w:rFonts w:ascii="Times New Roman" w:hAnsi="Times New Roman" w:cs="Times New Roman"/>
              </w:rPr>
              <w:t>sayılı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Devlet </w:t>
            </w:r>
            <w:proofErr w:type="spellStart"/>
            <w:r w:rsidRPr="00F040F6">
              <w:rPr>
                <w:rFonts w:ascii="Times New Roman" w:hAnsi="Times New Roman" w:cs="Times New Roman"/>
              </w:rPr>
              <w:t>Memurları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Kanunu’nda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belirtilen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şartları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taşımak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</w:p>
          <w:p w14:paraId="172B4665" w14:textId="77777777" w:rsidR="00F040F6" w:rsidRPr="00F040F6" w:rsidRDefault="00F040F6" w:rsidP="003D7900">
            <w:pPr>
              <w:pStyle w:val="ListeParagraf"/>
              <w:rPr>
                <w:rFonts w:ascii="Times New Roman" w:hAnsi="Times New Roman" w:cs="Times New Roman"/>
              </w:rPr>
            </w:pPr>
            <w:r w:rsidRPr="001F5680">
              <w:rPr>
                <w:rFonts w:ascii="Times New Roman" w:hAnsi="Times New Roman" w:cs="Times New Roman"/>
                <w:b/>
                <w:bCs/>
              </w:rPr>
              <w:t>2.</w:t>
            </w:r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Görevinin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gerektirdiği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düzeyde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iş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deneyimine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sahip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olmak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, </w:t>
            </w:r>
          </w:p>
          <w:p w14:paraId="762709FF" w14:textId="77777777" w:rsidR="00F040F6" w:rsidRPr="00F040F6" w:rsidRDefault="00F040F6" w:rsidP="003D7900">
            <w:pPr>
              <w:pStyle w:val="ListeParagraf"/>
              <w:rPr>
                <w:rFonts w:ascii="Times New Roman" w:hAnsi="Times New Roman" w:cs="Times New Roman"/>
              </w:rPr>
            </w:pPr>
            <w:r w:rsidRPr="001F5680">
              <w:rPr>
                <w:rFonts w:ascii="Times New Roman" w:hAnsi="Times New Roman" w:cs="Times New Roman"/>
                <w:b/>
                <w:bCs/>
              </w:rPr>
              <w:t>3.</w:t>
            </w:r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Yöneticilik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niteliklerine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sahip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olmak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040F6">
              <w:rPr>
                <w:rFonts w:ascii="Times New Roman" w:hAnsi="Times New Roman" w:cs="Times New Roman"/>
              </w:rPr>
              <w:t>sevk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ve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idare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gereklerini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bilmek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, </w:t>
            </w:r>
          </w:p>
          <w:p w14:paraId="632A6878" w14:textId="1B7A61CF" w:rsidR="000A510E" w:rsidRPr="0085244A" w:rsidRDefault="00F040F6" w:rsidP="003D7900">
            <w:pPr>
              <w:pStyle w:val="ListeParagraf"/>
              <w:rPr>
                <w:rFonts w:ascii="Times New Roman" w:eastAsia="Times New Roman" w:hAnsi="Times New Roman" w:cs="Times New Roman"/>
              </w:rPr>
            </w:pPr>
            <w:r w:rsidRPr="001F5680">
              <w:rPr>
                <w:rFonts w:ascii="Times New Roman" w:hAnsi="Times New Roman" w:cs="Times New Roman"/>
                <w:b/>
                <w:bCs/>
              </w:rPr>
              <w:t>4.</w:t>
            </w:r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Sorun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çözme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ve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gerekli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kararları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verme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konusunda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gerekli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niteliklerine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sahip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olarak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40F6">
              <w:rPr>
                <w:rFonts w:ascii="Times New Roman" w:hAnsi="Times New Roman" w:cs="Times New Roman"/>
              </w:rPr>
              <w:t>faaliyetlerin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en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iyi </w:t>
            </w:r>
            <w:proofErr w:type="spellStart"/>
            <w:r w:rsidRPr="00F040F6">
              <w:rPr>
                <w:rFonts w:ascii="Times New Roman" w:hAnsi="Times New Roman" w:cs="Times New Roman"/>
              </w:rPr>
              <w:t>şekilde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sürdür</w:t>
            </w:r>
            <w:r w:rsidR="001F5680">
              <w:rPr>
                <w:rFonts w:ascii="Times New Roman" w:hAnsi="Times New Roman" w:cs="Times New Roman"/>
              </w:rPr>
              <w:t>ülebilmesini</w:t>
            </w:r>
            <w:proofErr w:type="spellEnd"/>
            <w:r w:rsidRPr="00F040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0F6">
              <w:rPr>
                <w:rFonts w:ascii="Times New Roman" w:hAnsi="Times New Roman" w:cs="Times New Roman"/>
              </w:rPr>
              <w:t>sağlamak</w:t>
            </w:r>
            <w:proofErr w:type="spellEnd"/>
          </w:p>
        </w:tc>
      </w:tr>
      <w:tr w:rsidR="000A510E" w:rsidRPr="0085244A" w14:paraId="62314439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5154FFB2" w14:textId="66C97DF1" w:rsidR="000A510E" w:rsidRPr="0085244A" w:rsidRDefault="000A510E" w:rsidP="000A510E">
            <w:pPr>
              <w:ind w:left="108" w:right="401"/>
              <w:rPr>
                <w:rFonts w:ascii="Times New Roman" w:eastAsia="Times New Roman" w:hAnsi="Times New Roman" w:cs="Times New Roman"/>
              </w:rPr>
            </w:pPr>
            <w:r w:rsidRPr="0085244A">
              <w:rPr>
                <w:rFonts w:ascii="Times New Roman" w:eastAsia="Times New Roman" w:hAnsi="Times New Roman" w:cs="Times New Roman"/>
              </w:rPr>
              <w:t xml:space="preserve">     Bu</w:t>
            </w:r>
            <w:r w:rsidRPr="0085244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dokümanda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açıklanan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tanımımı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okudum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>.</w:t>
            </w:r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Görevimi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burada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belirtilen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kapsamda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yerine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getirmeyi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1F5680">
              <w:rPr>
                <w:rFonts w:ascii="Times New Roman" w:eastAsia="Times New Roman" w:hAnsi="Times New Roman" w:cs="Times New Roman"/>
              </w:rPr>
              <w:t>kabul</w:t>
            </w:r>
            <w:proofErr w:type="spellEnd"/>
            <w:r w:rsidR="001F56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="001F5680">
              <w:rPr>
                <w:rFonts w:ascii="Times New Roman" w:eastAsia="Times New Roman" w:hAnsi="Times New Roman" w:cs="Times New Roman"/>
                <w:spacing w:val="-1"/>
              </w:rPr>
              <w:t>ve</w:t>
            </w:r>
            <w:proofErr w:type="spellEnd"/>
            <w:r w:rsidR="001F56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taahhüt</w:t>
            </w:r>
            <w:proofErr w:type="spellEnd"/>
            <w:r w:rsidRPr="008524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ediyorum</w:t>
            </w:r>
            <w:proofErr w:type="spellEnd"/>
          </w:p>
          <w:p w14:paraId="44E22C33" w14:textId="77777777" w:rsidR="000A510E" w:rsidRPr="0085244A" w:rsidRDefault="000A510E" w:rsidP="000A510E">
            <w:pPr>
              <w:rPr>
                <w:rFonts w:ascii="Times New Roman" w:eastAsia="Times New Roman" w:hAnsi="Times New Roman" w:cs="Times New Roman"/>
              </w:rPr>
            </w:pPr>
          </w:p>
          <w:p w14:paraId="33C686E1" w14:textId="77777777" w:rsidR="000A510E" w:rsidRPr="0085244A" w:rsidRDefault="000A510E" w:rsidP="000A510E">
            <w:pPr>
              <w:tabs>
                <w:tab w:val="left" w:pos="7434"/>
              </w:tabs>
              <w:spacing w:line="233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ab/>
              <w:t>Tarih/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  <w:proofErr w:type="gramStart"/>
            <w:r w:rsidRPr="0085244A">
              <w:rPr>
                <w:rFonts w:ascii="Times New Roman" w:eastAsia="Times New Roman" w:hAnsi="Times New Roman" w:cs="Times New Roman"/>
              </w:rPr>
              <w:t>…./</w:t>
            </w:r>
            <w:proofErr w:type="gramEnd"/>
            <w:r w:rsidRPr="0085244A">
              <w:rPr>
                <w:rFonts w:ascii="Times New Roman" w:eastAsia="Times New Roman" w:hAnsi="Times New Roman" w:cs="Times New Roman"/>
              </w:rPr>
              <w:t>…./….</w:t>
            </w:r>
          </w:p>
        </w:tc>
      </w:tr>
      <w:tr w:rsidR="000A510E" w:rsidRPr="0085244A" w14:paraId="5291EB67" w14:textId="77777777" w:rsidTr="000B5C8C">
        <w:trPr>
          <w:trHeight w:val="1011"/>
        </w:trPr>
        <w:tc>
          <w:tcPr>
            <w:tcW w:w="10642" w:type="dxa"/>
            <w:gridSpan w:val="2"/>
          </w:tcPr>
          <w:p w14:paraId="17131A6C" w14:textId="77777777" w:rsidR="000A510E" w:rsidRPr="0085244A" w:rsidRDefault="000A510E" w:rsidP="000A510E">
            <w:pPr>
              <w:ind w:left="3951" w:right="3942"/>
              <w:jc w:val="center"/>
              <w:rPr>
                <w:rFonts w:ascii="Times New Roman" w:eastAsia="Times New Roman" w:hAnsi="Times New Roman" w:cs="Times New Roman"/>
              </w:rPr>
            </w:pPr>
            <w:r w:rsidRPr="0085244A">
              <w:rPr>
                <w:rFonts w:ascii="Times New Roman" w:eastAsia="Times New Roman" w:hAnsi="Times New Roman" w:cs="Times New Roman"/>
              </w:rPr>
              <w:t>ONAYLAYAN</w:t>
            </w:r>
          </w:p>
          <w:p w14:paraId="52E9614C" w14:textId="77777777" w:rsidR="000A510E" w:rsidRPr="0085244A" w:rsidRDefault="000A510E" w:rsidP="000A510E">
            <w:pPr>
              <w:rPr>
                <w:rFonts w:ascii="Times New Roman" w:eastAsia="Times New Roman" w:hAnsi="Times New Roman" w:cs="Times New Roman"/>
              </w:rPr>
            </w:pPr>
          </w:p>
          <w:p w14:paraId="5E468610" w14:textId="77777777" w:rsidR="000A510E" w:rsidRPr="0085244A" w:rsidRDefault="000A510E" w:rsidP="000A510E">
            <w:pPr>
              <w:tabs>
                <w:tab w:val="left" w:pos="7434"/>
              </w:tabs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 w:rsidRPr="0085244A">
              <w:rPr>
                <w:rFonts w:ascii="Times New Roman" w:eastAsia="Times New Roman" w:hAnsi="Times New Roman" w:cs="Times New Roman"/>
              </w:rPr>
              <w:tab/>
              <w:t>Tarih/</w:t>
            </w:r>
            <w:proofErr w:type="spellStart"/>
            <w:r w:rsidRPr="0085244A">
              <w:rPr>
                <w:rFonts w:ascii="Times New Roman" w:eastAsia="Times New Roman" w:hAnsi="Times New Roman" w:cs="Times New Roman"/>
              </w:rPr>
              <w:t>İmza</w:t>
            </w:r>
            <w:proofErr w:type="spellEnd"/>
            <w:proofErr w:type="gramStart"/>
            <w:r w:rsidRPr="0085244A">
              <w:rPr>
                <w:rFonts w:ascii="Times New Roman" w:eastAsia="Times New Roman" w:hAnsi="Times New Roman" w:cs="Times New Roman"/>
              </w:rPr>
              <w:t>…./</w:t>
            </w:r>
            <w:proofErr w:type="gramEnd"/>
            <w:r w:rsidRPr="0085244A">
              <w:rPr>
                <w:rFonts w:ascii="Times New Roman" w:eastAsia="Times New Roman" w:hAnsi="Times New Roman" w:cs="Times New Roman"/>
              </w:rPr>
              <w:t>…./….</w:t>
            </w:r>
          </w:p>
        </w:tc>
      </w:tr>
    </w:tbl>
    <w:p w14:paraId="4300B538" w14:textId="77777777" w:rsidR="00661EC7" w:rsidRPr="00661EC7" w:rsidRDefault="00661EC7" w:rsidP="00661E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350747" w14:textId="77777777" w:rsidR="00661EC7" w:rsidRDefault="00661EC7"/>
    <w:sectPr w:rsidR="00661EC7" w:rsidSect="007A0567">
      <w:pgSz w:w="11906" w:h="16838"/>
      <w:pgMar w:top="851" w:right="282" w:bottom="1417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9C6A" w14:textId="77777777" w:rsidR="007A0567" w:rsidRDefault="007A0567" w:rsidP="00661EC7">
      <w:pPr>
        <w:spacing w:after="0" w:line="240" w:lineRule="auto"/>
      </w:pPr>
      <w:r>
        <w:separator/>
      </w:r>
    </w:p>
  </w:endnote>
  <w:endnote w:type="continuationSeparator" w:id="0">
    <w:p w14:paraId="26B28036" w14:textId="77777777" w:rsidR="007A0567" w:rsidRDefault="007A0567" w:rsidP="0066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F934" w14:textId="77777777" w:rsidR="007A0567" w:rsidRDefault="007A0567" w:rsidP="00661EC7">
      <w:pPr>
        <w:spacing w:after="0" w:line="240" w:lineRule="auto"/>
      </w:pPr>
      <w:r>
        <w:separator/>
      </w:r>
    </w:p>
  </w:footnote>
  <w:footnote w:type="continuationSeparator" w:id="0">
    <w:p w14:paraId="5F4D28C8" w14:textId="77777777" w:rsidR="007A0567" w:rsidRDefault="007A0567" w:rsidP="0066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887"/>
    <w:multiLevelType w:val="hybridMultilevel"/>
    <w:tmpl w:val="17E4CAF8"/>
    <w:lvl w:ilvl="0" w:tplc="4448F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4B2"/>
    <w:multiLevelType w:val="hybridMultilevel"/>
    <w:tmpl w:val="D9542E54"/>
    <w:lvl w:ilvl="0" w:tplc="CEB0C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A491B"/>
    <w:multiLevelType w:val="hybridMultilevel"/>
    <w:tmpl w:val="10CA6B0C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4D69"/>
    <w:multiLevelType w:val="hybridMultilevel"/>
    <w:tmpl w:val="FB5E101A"/>
    <w:lvl w:ilvl="0" w:tplc="D15E9260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D15E9260">
      <w:start w:val="1"/>
      <w:numFmt w:val="decimal"/>
      <w:lvlText w:val="(%2)"/>
      <w:lvlJc w:val="left"/>
      <w:pPr>
        <w:ind w:left="987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5C267586"/>
    <w:multiLevelType w:val="hybridMultilevel"/>
    <w:tmpl w:val="0B4CE3D4"/>
    <w:lvl w:ilvl="0" w:tplc="1054D84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D15E9260">
      <w:start w:val="1"/>
      <w:numFmt w:val="decimal"/>
      <w:lvlText w:val="(%2)"/>
      <w:lvlJc w:val="left"/>
      <w:pPr>
        <w:ind w:left="987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63C30482"/>
    <w:multiLevelType w:val="hybridMultilevel"/>
    <w:tmpl w:val="FB5E101A"/>
    <w:lvl w:ilvl="0" w:tplc="D15E9260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D15E9260">
      <w:start w:val="1"/>
      <w:numFmt w:val="decimal"/>
      <w:lvlText w:val="(%2)"/>
      <w:lvlJc w:val="left"/>
      <w:pPr>
        <w:ind w:left="987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68AA174D"/>
    <w:multiLevelType w:val="hybridMultilevel"/>
    <w:tmpl w:val="FAF2C044"/>
    <w:lvl w:ilvl="0" w:tplc="8862A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6938">
    <w:abstractNumId w:val="4"/>
  </w:num>
  <w:num w:numId="2" w16cid:durableId="1527867052">
    <w:abstractNumId w:val="1"/>
  </w:num>
  <w:num w:numId="3" w16cid:durableId="1379545094">
    <w:abstractNumId w:val="3"/>
  </w:num>
  <w:num w:numId="4" w16cid:durableId="1830124418">
    <w:abstractNumId w:val="2"/>
  </w:num>
  <w:num w:numId="5" w16cid:durableId="436677371">
    <w:abstractNumId w:val="5"/>
  </w:num>
  <w:num w:numId="6" w16cid:durableId="1398548529">
    <w:abstractNumId w:val="6"/>
  </w:num>
  <w:num w:numId="7" w16cid:durableId="25220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C7"/>
    <w:rsid w:val="000011D9"/>
    <w:rsid w:val="00026F54"/>
    <w:rsid w:val="00051860"/>
    <w:rsid w:val="000A510E"/>
    <w:rsid w:val="00123948"/>
    <w:rsid w:val="001746D6"/>
    <w:rsid w:val="001F5680"/>
    <w:rsid w:val="0021054D"/>
    <w:rsid w:val="003D7900"/>
    <w:rsid w:val="004950D0"/>
    <w:rsid w:val="00592FD4"/>
    <w:rsid w:val="005C5A9F"/>
    <w:rsid w:val="00661EC7"/>
    <w:rsid w:val="006E6A34"/>
    <w:rsid w:val="007815E8"/>
    <w:rsid w:val="007A0567"/>
    <w:rsid w:val="00825C81"/>
    <w:rsid w:val="0085244A"/>
    <w:rsid w:val="00896BC8"/>
    <w:rsid w:val="008D0193"/>
    <w:rsid w:val="00913C3A"/>
    <w:rsid w:val="00964077"/>
    <w:rsid w:val="00AE35D1"/>
    <w:rsid w:val="00BF5DFF"/>
    <w:rsid w:val="00C212A2"/>
    <w:rsid w:val="00C42E11"/>
    <w:rsid w:val="00CC608A"/>
    <w:rsid w:val="00D00FA7"/>
    <w:rsid w:val="00D32EE5"/>
    <w:rsid w:val="00E60AD9"/>
    <w:rsid w:val="00F040F6"/>
    <w:rsid w:val="00F328FF"/>
    <w:rsid w:val="00F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D5518"/>
  <w15:chartTrackingRefBased/>
  <w15:docId w15:val="{6712CEA5-9491-4CCB-A684-220D143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1EC7"/>
  </w:style>
  <w:style w:type="paragraph" w:styleId="AltBilgi">
    <w:name w:val="footer"/>
    <w:basedOn w:val="Normal"/>
    <w:link w:val="AltBilgiChar"/>
    <w:uiPriority w:val="99"/>
    <w:unhideWhenUsed/>
    <w:rsid w:val="0066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1EC7"/>
  </w:style>
  <w:style w:type="paragraph" w:styleId="ListeParagraf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fault">
    <w:name w:val="Default"/>
    <w:rsid w:val="00F85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rsid w:val="00F85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EYUP GULMEZ</dc:creator>
  <cp:keywords/>
  <dc:description/>
  <cp:lastModifiedBy>tuba erdogan</cp:lastModifiedBy>
  <cp:revision>5</cp:revision>
  <cp:lastPrinted>2024-01-29T13:05:00Z</cp:lastPrinted>
  <dcterms:created xsi:type="dcterms:W3CDTF">2024-01-29T12:24:00Z</dcterms:created>
  <dcterms:modified xsi:type="dcterms:W3CDTF">2024-02-20T07:02:00Z</dcterms:modified>
</cp:coreProperties>
</file>